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FBA3E" w14:textId="77777777" w:rsidR="000E4D37" w:rsidRPr="00FD1BDC" w:rsidRDefault="00FD1BDC" w:rsidP="000E4D37">
      <w:pPr>
        <w:rPr>
          <w:rFonts w:ascii="Arial" w:eastAsia="Times New Roman" w:hAnsi="Arial" w:cs="Arial"/>
          <w:b/>
          <w:lang w:eastAsia="fi-FI"/>
        </w:rPr>
      </w:pPr>
      <w:r w:rsidRPr="00FD1BDC">
        <w:rPr>
          <w:rFonts w:ascii="Arial" w:eastAsia="Times New Roman" w:hAnsi="Arial" w:cs="Arial"/>
          <w:b/>
          <w:lang w:eastAsia="fi-FI"/>
        </w:rPr>
        <w:t>PIRKANMAAN</w:t>
      </w:r>
      <w:r w:rsidR="000E4D37" w:rsidRPr="000E4D37">
        <w:rPr>
          <w:rFonts w:ascii="Arial" w:eastAsia="Times New Roman" w:hAnsi="Arial" w:cs="Arial"/>
          <w:b/>
          <w:lang w:eastAsia="fi-FI"/>
        </w:rPr>
        <w:t xml:space="preserve"> KÄRÄJÄOIKEUDELLE </w:t>
      </w:r>
    </w:p>
    <w:p w14:paraId="5E589BB0" w14:textId="77777777" w:rsidR="000E4D37" w:rsidRDefault="000E4D37" w:rsidP="000E4D37">
      <w:pPr>
        <w:rPr>
          <w:rFonts w:ascii="Arial" w:eastAsia="Times New Roman" w:hAnsi="Arial" w:cs="Arial"/>
          <w:lang w:eastAsia="fi-FI"/>
        </w:rPr>
      </w:pPr>
    </w:p>
    <w:p w14:paraId="08598D80" w14:textId="77777777" w:rsidR="00FD1BDC" w:rsidRPr="00FD1BDC" w:rsidRDefault="000E4D37" w:rsidP="000E4D37">
      <w:pPr>
        <w:rPr>
          <w:rFonts w:ascii="Arial" w:eastAsia="Times New Roman" w:hAnsi="Arial" w:cs="Arial"/>
          <w:b/>
          <w:lang w:eastAsia="fi-FI"/>
        </w:rPr>
      </w:pPr>
      <w:r w:rsidRPr="000E4D37">
        <w:rPr>
          <w:rFonts w:ascii="Arial" w:eastAsia="Times New Roman" w:hAnsi="Arial" w:cs="Arial"/>
          <w:b/>
          <w:lang w:eastAsia="fi-FI"/>
        </w:rPr>
        <w:t xml:space="preserve">Asia </w:t>
      </w:r>
    </w:p>
    <w:p w14:paraId="6E9623D1" w14:textId="77777777" w:rsidR="00FD1BDC" w:rsidRDefault="00FD1BDC" w:rsidP="000E4D37">
      <w:pPr>
        <w:rPr>
          <w:rFonts w:ascii="Arial" w:eastAsia="Times New Roman" w:hAnsi="Arial" w:cs="Arial"/>
          <w:lang w:eastAsia="fi-FI"/>
        </w:rPr>
      </w:pPr>
    </w:p>
    <w:p w14:paraId="10E8EB3C" w14:textId="77777777" w:rsidR="00FD1BDC" w:rsidRDefault="00FD1BDC" w:rsidP="00FD1BDC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Haastehakemus OK 5:3 mukaisessa </w:t>
      </w:r>
      <w:r w:rsidR="000D50E8">
        <w:rPr>
          <w:rFonts w:ascii="Arial" w:eastAsia="Times New Roman" w:hAnsi="Arial" w:cs="Arial"/>
          <w:lang w:eastAsia="fi-FI"/>
        </w:rPr>
        <w:t>velkomus</w:t>
      </w:r>
      <w:r w:rsidR="000E4D37" w:rsidRPr="000E4D37">
        <w:rPr>
          <w:rFonts w:ascii="Arial" w:eastAsia="Times New Roman" w:hAnsi="Arial" w:cs="Arial"/>
          <w:lang w:eastAsia="fi-FI"/>
        </w:rPr>
        <w:t xml:space="preserve">asiassa </w:t>
      </w:r>
    </w:p>
    <w:p w14:paraId="52951C43" w14:textId="77777777" w:rsidR="00FD1BDC" w:rsidRDefault="00FD1BDC" w:rsidP="000E4D37">
      <w:pPr>
        <w:rPr>
          <w:rFonts w:ascii="Arial" w:eastAsia="Times New Roman" w:hAnsi="Arial" w:cs="Arial"/>
          <w:lang w:eastAsia="fi-FI"/>
        </w:rPr>
      </w:pPr>
    </w:p>
    <w:p w14:paraId="3D6A0A69" w14:textId="77777777" w:rsidR="00FD1BDC" w:rsidRDefault="00FD1BDC" w:rsidP="000E4D37">
      <w:pPr>
        <w:rPr>
          <w:rFonts w:ascii="Arial" w:eastAsia="Times New Roman" w:hAnsi="Arial" w:cs="Arial"/>
          <w:lang w:eastAsia="fi-FI"/>
        </w:rPr>
      </w:pPr>
    </w:p>
    <w:p w14:paraId="281E3058" w14:textId="77777777" w:rsidR="00FD1BDC" w:rsidRPr="00FD1BDC" w:rsidRDefault="000E4D37" w:rsidP="000E4D37">
      <w:pPr>
        <w:rPr>
          <w:rFonts w:ascii="Arial" w:eastAsia="Times New Roman" w:hAnsi="Arial" w:cs="Arial"/>
          <w:b/>
          <w:lang w:eastAsia="fi-FI"/>
        </w:rPr>
      </w:pPr>
      <w:r w:rsidRPr="000E4D37">
        <w:rPr>
          <w:rFonts w:ascii="Arial" w:eastAsia="Times New Roman" w:hAnsi="Arial" w:cs="Arial"/>
          <w:b/>
          <w:lang w:eastAsia="fi-FI"/>
        </w:rPr>
        <w:t xml:space="preserve">Kantaja </w:t>
      </w:r>
    </w:p>
    <w:p w14:paraId="29315D69" w14:textId="77777777" w:rsidR="00FD1BDC" w:rsidRDefault="00FD1BDC" w:rsidP="000E4D37">
      <w:pPr>
        <w:rPr>
          <w:rFonts w:ascii="Arial" w:eastAsia="Times New Roman" w:hAnsi="Arial" w:cs="Arial"/>
          <w:lang w:eastAsia="fi-FI"/>
        </w:rPr>
      </w:pPr>
    </w:p>
    <w:p w14:paraId="65D95CE2" w14:textId="77777777" w:rsidR="00FD1BDC" w:rsidRDefault="00FD1BDC" w:rsidP="00FD1BDC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Etunimi Sukunimi</w:t>
      </w:r>
    </w:p>
    <w:p w14:paraId="5ECD3ED7" w14:textId="77777777" w:rsidR="004F72B7" w:rsidRDefault="004F72B7" w:rsidP="00FD1BDC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synt. </w:t>
      </w:r>
    </w:p>
    <w:p w14:paraId="02F097CC" w14:textId="77777777" w:rsidR="00610264" w:rsidRPr="00610264" w:rsidRDefault="00610264" w:rsidP="00610264">
      <w:pPr>
        <w:pStyle w:val="Leipteksti2"/>
        <w:ind w:hanging="1304"/>
        <w:jc w:val="both"/>
        <w:rPr>
          <w:rFonts w:ascii="Arial" w:hAnsi="Arial" w:cs="Arial"/>
          <w:lang w:val="en-US" w:eastAsia="fi-FI"/>
        </w:rPr>
      </w:pPr>
      <w:r>
        <w:rPr>
          <w:rFonts w:ascii="Arial" w:hAnsi="Arial" w:cs="Arial"/>
        </w:rPr>
        <w:t>Kotikatu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 w:eastAsia="fi-FI"/>
        </w:rPr>
        <w:t xml:space="preserve">, </w:t>
      </w:r>
      <w:r>
        <w:rPr>
          <w:rFonts w:ascii="Arial" w:hAnsi="Arial" w:cs="Arial"/>
          <w:lang w:val="en-US" w:eastAsia="fi-FI"/>
        </w:rPr>
        <w:t>33333</w:t>
      </w:r>
      <w:r w:rsidRPr="008E6F98">
        <w:rPr>
          <w:rFonts w:ascii="Arial" w:hAnsi="Arial" w:cs="Arial"/>
          <w:lang w:val="en-US" w:eastAsia="fi-FI"/>
        </w:rPr>
        <w:t xml:space="preserve"> Tampere</w:t>
      </w:r>
    </w:p>
    <w:p w14:paraId="62FC30D8" w14:textId="77777777" w:rsidR="00FD1BDC" w:rsidRDefault="004F72B7" w:rsidP="00FD1BDC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</w:t>
      </w:r>
      <w:r w:rsidR="00610264">
        <w:rPr>
          <w:rFonts w:ascii="Arial" w:eastAsia="Times New Roman" w:hAnsi="Arial" w:cs="Arial"/>
          <w:lang w:eastAsia="fi-FI"/>
        </w:rPr>
        <w:t>uhelin</w:t>
      </w:r>
      <w:r>
        <w:rPr>
          <w:rFonts w:ascii="Arial" w:eastAsia="Times New Roman" w:hAnsi="Arial" w:cs="Arial"/>
          <w:lang w:eastAsia="fi-FI"/>
        </w:rPr>
        <w:t>:</w:t>
      </w:r>
      <w:r w:rsidR="00610264">
        <w:rPr>
          <w:rFonts w:ascii="Arial" w:eastAsia="Times New Roman" w:hAnsi="Arial" w:cs="Arial"/>
          <w:lang w:eastAsia="fi-FI"/>
        </w:rPr>
        <w:t xml:space="preserve"> </w:t>
      </w:r>
      <w:r w:rsidR="000E4D37" w:rsidRPr="000E4D37">
        <w:rPr>
          <w:rFonts w:ascii="Arial" w:eastAsia="Times New Roman" w:hAnsi="Arial" w:cs="Arial"/>
          <w:lang w:eastAsia="fi-FI"/>
        </w:rPr>
        <w:t xml:space="preserve"> </w:t>
      </w:r>
    </w:p>
    <w:p w14:paraId="7FEAB019" w14:textId="77777777" w:rsidR="00FD1BDC" w:rsidRDefault="004F72B7" w:rsidP="000E4D37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sähköposti:</w:t>
      </w:r>
    </w:p>
    <w:p w14:paraId="6972B9EC" w14:textId="77777777" w:rsidR="00FD1BDC" w:rsidRDefault="000E4D37" w:rsidP="000E4D37">
      <w:pPr>
        <w:rPr>
          <w:rFonts w:ascii="Arial" w:eastAsia="Times New Roman" w:hAnsi="Arial" w:cs="Arial"/>
          <w:lang w:eastAsia="fi-FI"/>
        </w:rPr>
      </w:pPr>
      <w:r w:rsidRPr="000E4D37">
        <w:rPr>
          <w:rFonts w:ascii="Arial" w:eastAsia="Times New Roman" w:hAnsi="Arial" w:cs="Arial"/>
          <w:b/>
          <w:lang w:eastAsia="fi-FI"/>
        </w:rPr>
        <w:t>Vastaaja</w:t>
      </w:r>
      <w:r w:rsidRPr="000E4D37">
        <w:rPr>
          <w:rFonts w:ascii="Arial" w:eastAsia="Times New Roman" w:hAnsi="Arial" w:cs="Arial"/>
          <w:lang w:eastAsia="fi-FI"/>
        </w:rPr>
        <w:t xml:space="preserve"> </w:t>
      </w:r>
    </w:p>
    <w:p w14:paraId="715382E6" w14:textId="77777777" w:rsidR="00FD1BDC" w:rsidRDefault="00FD1BDC" w:rsidP="000E4D37">
      <w:pPr>
        <w:rPr>
          <w:rFonts w:ascii="Arial" w:eastAsia="Times New Roman" w:hAnsi="Arial" w:cs="Arial"/>
          <w:lang w:eastAsia="fi-FI"/>
        </w:rPr>
      </w:pPr>
    </w:p>
    <w:p w14:paraId="2BD1AE89" w14:textId="77777777" w:rsidR="004F72B7" w:rsidRDefault="004F72B7" w:rsidP="004F72B7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Etunimi Sukunimi </w:t>
      </w:r>
    </w:p>
    <w:p w14:paraId="262196B6" w14:textId="77777777" w:rsidR="004F72B7" w:rsidRDefault="004F72B7" w:rsidP="004F72B7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synt. </w:t>
      </w:r>
    </w:p>
    <w:p w14:paraId="719F8EE5" w14:textId="77777777" w:rsidR="004F72B7" w:rsidRPr="00610264" w:rsidRDefault="004F72B7" w:rsidP="004F72B7">
      <w:pPr>
        <w:pStyle w:val="Leipteksti2"/>
        <w:ind w:hanging="1304"/>
        <w:jc w:val="both"/>
        <w:rPr>
          <w:rFonts w:ascii="Arial" w:hAnsi="Arial" w:cs="Arial"/>
          <w:lang w:val="en-US" w:eastAsia="fi-FI"/>
        </w:rPr>
      </w:pPr>
      <w:r>
        <w:rPr>
          <w:rFonts w:ascii="Arial" w:hAnsi="Arial" w:cs="Arial"/>
        </w:rPr>
        <w:t>Kotikatu 1 A 2</w:t>
      </w:r>
      <w:r>
        <w:rPr>
          <w:rFonts w:ascii="Arial" w:hAnsi="Arial" w:cs="Arial"/>
          <w:lang w:val="en-US" w:eastAsia="fi-FI"/>
        </w:rPr>
        <w:t>, 33333</w:t>
      </w:r>
      <w:r w:rsidRPr="008E6F98">
        <w:rPr>
          <w:rFonts w:ascii="Arial" w:hAnsi="Arial" w:cs="Arial"/>
          <w:lang w:val="en-US" w:eastAsia="fi-FI"/>
        </w:rPr>
        <w:t xml:space="preserve"> Tampere</w:t>
      </w:r>
    </w:p>
    <w:p w14:paraId="1139CBAC" w14:textId="77777777" w:rsidR="004F72B7" w:rsidRDefault="004F72B7" w:rsidP="004F72B7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puhelin: </w:t>
      </w:r>
      <w:r w:rsidRPr="000E4D37">
        <w:rPr>
          <w:rFonts w:ascii="Arial" w:eastAsia="Times New Roman" w:hAnsi="Arial" w:cs="Arial"/>
          <w:lang w:eastAsia="fi-FI"/>
        </w:rPr>
        <w:t xml:space="preserve"> </w:t>
      </w:r>
    </w:p>
    <w:p w14:paraId="71474F49" w14:textId="77777777" w:rsidR="004F72B7" w:rsidRDefault="004F72B7" w:rsidP="004F72B7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sähköposti:</w:t>
      </w:r>
    </w:p>
    <w:p w14:paraId="57B9A080" w14:textId="77777777" w:rsidR="00FD1BDC" w:rsidRDefault="00FD1BDC" w:rsidP="000E4D37">
      <w:pPr>
        <w:rPr>
          <w:rFonts w:ascii="Arial" w:eastAsia="Times New Roman" w:hAnsi="Arial" w:cs="Arial"/>
          <w:lang w:eastAsia="fi-FI"/>
        </w:rPr>
      </w:pPr>
    </w:p>
    <w:p w14:paraId="074F2772" w14:textId="77777777" w:rsidR="00610264" w:rsidRPr="004F72B7" w:rsidRDefault="000E4D37" w:rsidP="000E4D37">
      <w:pPr>
        <w:rPr>
          <w:rFonts w:ascii="Arial" w:eastAsia="Times New Roman" w:hAnsi="Arial" w:cs="Arial"/>
          <w:b/>
          <w:lang w:eastAsia="fi-FI"/>
        </w:rPr>
      </w:pPr>
      <w:r w:rsidRPr="000E4D37">
        <w:rPr>
          <w:rFonts w:ascii="Arial" w:eastAsia="Times New Roman" w:hAnsi="Arial" w:cs="Arial"/>
          <w:b/>
          <w:lang w:eastAsia="fi-FI"/>
        </w:rPr>
        <w:t xml:space="preserve">Oikeuspaikka </w:t>
      </w:r>
    </w:p>
    <w:p w14:paraId="02A8E4D5" w14:textId="77777777" w:rsidR="00610264" w:rsidRDefault="00610264" w:rsidP="000E4D37">
      <w:pPr>
        <w:rPr>
          <w:rFonts w:ascii="Arial" w:eastAsia="Times New Roman" w:hAnsi="Arial" w:cs="Arial"/>
          <w:lang w:eastAsia="fi-FI"/>
        </w:rPr>
      </w:pPr>
    </w:p>
    <w:p w14:paraId="245F7D7F" w14:textId="77777777" w:rsidR="00FD1BDC" w:rsidRDefault="000D50E8" w:rsidP="00610264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Pirkanmaan</w:t>
      </w:r>
      <w:r w:rsidR="000E4D37" w:rsidRPr="000E4D37">
        <w:rPr>
          <w:rFonts w:ascii="Arial" w:eastAsia="Times New Roman" w:hAnsi="Arial" w:cs="Arial"/>
          <w:lang w:eastAsia="fi-FI"/>
        </w:rPr>
        <w:t xml:space="preserve"> käräjäoikeus on toimivaltainen</w:t>
      </w:r>
      <w:r>
        <w:rPr>
          <w:rFonts w:ascii="Arial" w:eastAsia="Times New Roman" w:hAnsi="Arial" w:cs="Arial"/>
          <w:lang w:eastAsia="fi-FI"/>
        </w:rPr>
        <w:t xml:space="preserve"> käsittelemään asian</w:t>
      </w:r>
      <w:r w:rsidR="000E4D37" w:rsidRPr="000E4D37">
        <w:rPr>
          <w:rFonts w:ascii="Arial" w:eastAsia="Times New Roman" w:hAnsi="Arial" w:cs="Arial"/>
          <w:lang w:eastAsia="fi-FI"/>
        </w:rPr>
        <w:t>, k</w:t>
      </w:r>
      <w:r>
        <w:rPr>
          <w:rFonts w:ascii="Arial" w:eastAsia="Times New Roman" w:hAnsi="Arial" w:cs="Arial"/>
          <w:lang w:eastAsia="fi-FI"/>
        </w:rPr>
        <w:t xml:space="preserve">oska vastaajan kotipaikka on Tampere. </w:t>
      </w:r>
    </w:p>
    <w:p w14:paraId="7E5E3ADD" w14:textId="77777777" w:rsidR="00FD1BDC" w:rsidRDefault="00FD1BDC" w:rsidP="000E4D37">
      <w:pPr>
        <w:rPr>
          <w:rFonts w:ascii="Arial" w:eastAsia="Times New Roman" w:hAnsi="Arial" w:cs="Arial"/>
          <w:lang w:eastAsia="fi-FI"/>
        </w:rPr>
      </w:pPr>
    </w:p>
    <w:p w14:paraId="00053D4E" w14:textId="77777777" w:rsidR="00FD1BDC" w:rsidRDefault="000E4D37" w:rsidP="000E4D37">
      <w:pPr>
        <w:rPr>
          <w:rFonts w:ascii="Arial" w:eastAsia="Times New Roman" w:hAnsi="Arial" w:cs="Arial"/>
          <w:b/>
          <w:lang w:eastAsia="fi-FI"/>
        </w:rPr>
      </w:pPr>
      <w:r w:rsidRPr="000E4D37">
        <w:rPr>
          <w:rFonts w:ascii="Arial" w:eastAsia="Times New Roman" w:hAnsi="Arial" w:cs="Arial"/>
          <w:b/>
          <w:lang w:eastAsia="fi-FI"/>
        </w:rPr>
        <w:t xml:space="preserve">Vaatimukset </w:t>
      </w:r>
    </w:p>
    <w:p w14:paraId="640D871E" w14:textId="77777777" w:rsidR="00EF24E3" w:rsidRPr="00EF24E3" w:rsidRDefault="00EF24E3" w:rsidP="000E4D37">
      <w:pPr>
        <w:rPr>
          <w:rFonts w:ascii="Arial" w:eastAsia="Times New Roman" w:hAnsi="Arial" w:cs="Arial"/>
          <w:b/>
          <w:lang w:eastAsia="fi-FI"/>
        </w:rPr>
      </w:pPr>
    </w:p>
    <w:p w14:paraId="76056310" w14:textId="77777777" w:rsidR="00CB0090" w:rsidRPr="00CB0090" w:rsidRDefault="000E4D37" w:rsidP="00CB0090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lang w:eastAsia="fi-FI"/>
        </w:rPr>
      </w:pPr>
      <w:r w:rsidRPr="00CB0090">
        <w:rPr>
          <w:rFonts w:ascii="Arial" w:eastAsia="Times New Roman" w:hAnsi="Arial" w:cs="Arial"/>
          <w:lang w:eastAsia="fi-FI"/>
        </w:rPr>
        <w:t xml:space="preserve">Vastaaja on velvoitettava suorittamaan kantajalle </w:t>
      </w:r>
      <w:r w:rsidR="00CB0090" w:rsidRPr="00CB0090">
        <w:rPr>
          <w:rFonts w:ascii="Arial" w:eastAsia="Times New Roman" w:hAnsi="Arial" w:cs="Arial"/>
          <w:lang w:eastAsia="fi-FI"/>
        </w:rPr>
        <w:t xml:space="preserve">erääntynyt saatava </w:t>
      </w:r>
      <w:r w:rsidR="005D2E32" w:rsidRPr="00CB0090">
        <w:rPr>
          <w:rFonts w:ascii="Arial" w:eastAsia="Times New Roman" w:hAnsi="Arial" w:cs="Arial"/>
          <w:lang w:eastAsia="fi-FI"/>
        </w:rPr>
        <w:t>1500 euroa</w:t>
      </w:r>
      <w:r w:rsidR="00CB0090" w:rsidRPr="00CB0090">
        <w:rPr>
          <w:rFonts w:ascii="Arial" w:eastAsia="Times New Roman" w:hAnsi="Arial" w:cs="Arial"/>
          <w:lang w:eastAsia="fi-FI"/>
        </w:rPr>
        <w:t xml:space="preserve"> laillisine viivästyskorkoineen 31.12.2017 lukien </w:t>
      </w:r>
      <w:r w:rsidR="005D2E32" w:rsidRPr="00CB0090">
        <w:rPr>
          <w:rFonts w:ascii="Arial" w:eastAsia="Times New Roman" w:hAnsi="Arial" w:cs="Arial"/>
          <w:lang w:eastAsia="fi-FI"/>
        </w:rPr>
        <w:t xml:space="preserve"> </w:t>
      </w:r>
    </w:p>
    <w:p w14:paraId="47B64A5C" w14:textId="77777777" w:rsidR="00FD1BDC" w:rsidRPr="00CB0090" w:rsidRDefault="000E4D37" w:rsidP="00CB0090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lang w:eastAsia="fi-FI"/>
        </w:rPr>
      </w:pPr>
      <w:r w:rsidRPr="00CB0090">
        <w:rPr>
          <w:rFonts w:ascii="Arial" w:eastAsia="Times New Roman" w:hAnsi="Arial" w:cs="Arial"/>
          <w:lang w:eastAsia="fi-FI"/>
        </w:rPr>
        <w:t xml:space="preserve">Vastaaja on velvoitettava korvaamaan kantajan oikeudenkäyntikulut täysimääräisesti </w:t>
      </w:r>
      <w:r w:rsidR="00CB0090">
        <w:rPr>
          <w:rFonts w:ascii="Arial" w:eastAsia="Times New Roman" w:hAnsi="Arial" w:cs="Arial"/>
          <w:lang w:eastAsia="fi-FI"/>
        </w:rPr>
        <w:t>laillisine</w:t>
      </w:r>
      <w:r w:rsidRPr="00CB0090">
        <w:rPr>
          <w:rFonts w:ascii="Arial" w:eastAsia="Times New Roman" w:hAnsi="Arial" w:cs="Arial"/>
          <w:lang w:eastAsia="fi-FI"/>
        </w:rPr>
        <w:t xml:space="preserve"> viivästyskorkoineen </w:t>
      </w:r>
      <w:r w:rsidR="00CB0090">
        <w:rPr>
          <w:rFonts w:ascii="Arial" w:eastAsia="Times New Roman" w:hAnsi="Arial" w:cs="Arial"/>
          <w:lang w:eastAsia="fi-FI"/>
        </w:rPr>
        <w:t xml:space="preserve">kuukauden kuluessa </w:t>
      </w:r>
      <w:r w:rsidRPr="00CB0090">
        <w:rPr>
          <w:rFonts w:ascii="Arial" w:eastAsia="Times New Roman" w:hAnsi="Arial" w:cs="Arial"/>
          <w:lang w:eastAsia="fi-FI"/>
        </w:rPr>
        <w:t>käräjäoikeuden t</w:t>
      </w:r>
      <w:r w:rsidR="00CB0090">
        <w:rPr>
          <w:rFonts w:ascii="Arial" w:eastAsia="Times New Roman" w:hAnsi="Arial" w:cs="Arial"/>
          <w:lang w:eastAsia="fi-FI"/>
        </w:rPr>
        <w:t>uomion antamisesta lukien</w:t>
      </w:r>
      <w:r w:rsidRPr="00CB0090">
        <w:rPr>
          <w:rFonts w:ascii="Arial" w:eastAsia="Times New Roman" w:hAnsi="Arial" w:cs="Arial"/>
          <w:lang w:eastAsia="fi-FI"/>
        </w:rPr>
        <w:t>. Tähänasti</w:t>
      </w:r>
      <w:r w:rsidR="00CB0090">
        <w:rPr>
          <w:rFonts w:ascii="Arial" w:eastAsia="Times New Roman" w:hAnsi="Arial" w:cs="Arial"/>
          <w:lang w:eastAsia="fi-FI"/>
        </w:rPr>
        <w:t>set oikeudenkäyntikulut ovat 150</w:t>
      </w:r>
      <w:r w:rsidRPr="00CB0090">
        <w:rPr>
          <w:rFonts w:ascii="Arial" w:eastAsia="Times New Roman" w:hAnsi="Arial" w:cs="Arial"/>
          <w:lang w:eastAsia="fi-FI"/>
        </w:rPr>
        <w:t xml:space="preserve"> euroa. </w:t>
      </w:r>
    </w:p>
    <w:p w14:paraId="374F747A" w14:textId="77777777" w:rsidR="00FD1BDC" w:rsidRDefault="00FD1BDC" w:rsidP="00FD1BDC">
      <w:pPr>
        <w:rPr>
          <w:rFonts w:ascii="Arial" w:eastAsia="Times New Roman" w:hAnsi="Arial" w:cs="Arial"/>
          <w:lang w:eastAsia="fi-FI"/>
        </w:rPr>
      </w:pPr>
    </w:p>
    <w:p w14:paraId="7E3449FA" w14:textId="77777777" w:rsidR="00FD1BDC" w:rsidRPr="00CB0090" w:rsidRDefault="000E4D37" w:rsidP="00FD1BDC">
      <w:pPr>
        <w:rPr>
          <w:rFonts w:ascii="Arial" w:eastAsia="Times New Roman" w:hAnsi="Arial" w:cs="Arial"/>
          <w:b/>
          <w:lang w:eastAsia="fi-FI"/>
        </w:rPr>
      </w:pPr>
      <w:r w:rsidRPr="000E4D37">
        <w:rPr>
          <w:rFonts w:ascii="Arial" w:eastAsia="Times New Roman" w:hAnsi="Arial" w:cs="Arial"/>
          <w:b/>
          <w:lang w:eastAsia="fi-FI"/>
        </w:rPr>
        <w:t xml:space="preserve">Perustelut </w:t>
      </w:r>
    </w:p>
    <w:p w14:paraId="3706FDF9" w14:textId="77777777" w:rsidR="00CB0090" w:rsidRDefault="00CB0090" w:rsidP="00CB0090">
      <w:pPr>
        <w:ind w:left="1304"/>
        <w:rPr>
          <w:rFonts w:ascii="Arial" w:eastAsia="Times New Roman" w:hAnsi="Arial" w:cs="Arial"/>
          <w:lang w:eastAsia="fi-FI"/>
        </w:rPr>
      </w:pPr>
    </w:p>
    <w:p w14:paraId="224A0091" w14:textId="77777777" w:rsidR="00FD1BDC" w:rsidRDefault="00CB0090" w:rsidP="009573A4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Kantajan ja vastaaja ovat allekirjoittaneet</w:t>
      </w:r>
      <w:r w:rsidR="000E4D37" w:rsidRPr="000E4D37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 xml:space="preserve">15.11.2017 päivätyn </w:t>
      </w:r>
      <w:r w:rsidR="000E4D37" w:rsidRPr="000E4D37">
        <w:rPr>
          <w:rFonts w:ascii="Arial" w:eastAsia="Times New Roman" w:hAnsi="Arial" w:cs="Arial"/>
          <w:lang w:eastAsia="fi-FI"/>
        </w:rPr>
        <w:t>velkakirjan</w:t>
      </w:r>
      <w:r>
        <w:rPr>
          <w:rFonts w:ascii="Arial" w:eastAsia="Times New Roman" w:hAnsi="Arial" w:cs="Arial"/>
          <w:lang w:eastAsia="fi-FI"/>
        </w:rPr>
        <w:t>, jonka</w:t>
      </w:r>
      <w:r w:rsidR="000E4D37" w:rsidRPr="000E4D37">
        <w:rPr>
          <w:rFonts w:ascii="Arial" w:eastAsia="Times New Roman" w:hAnsi="Arial" w:cs="Arial"/>
          <w:lang w:eastAsia="fi-FI"/>
        </w:rPr>
        <w:t xml:space="preserve"> mukaisesti vastaaja sitoutuu suorittamaan ka</w:t>
      </w:r>
      <w:r>
        <w:rPr>
          <w:rFonts w:ascii="Arial" w:eastAsia="Times New Roman" w:hAnsi="Arial" w:cs="Arial"/>
          <w:lang w:eastAsia="fi-FI"/>
        </w:rPr>
        <w:t>ntajalle 1500</w:t>
      </w:r>
      <w:r w:rsidR="000E4D37" w:rsidRPr="000E4D37">
        <w:rPr>
          <w:rFonts w:ascii="Arial" w:eastAsia="Times New Roman" w:hAnsi="Arial" w:cs="Arial"/>
          <w:lang w:eastAsia="fi-FI"/>
        </w:rPr>
        <w:t xml:space="preserve"> euroa siten, että </w:t>
      </w:r>
      <w:r w:rsidR="00E03BB5">
        <w:rPr>
          <w:rFonts w:ascii="Arial" w:eastAsia="Times New Roman" w:hAnsi="Arial" w:cs="Arial"/>
          <w:lang w:eastAsia="fi-FI"/>
        </w:rPr>
        <w:t xml:space="preserve">koko </w:t>
      </w:r>
      <w:r w:rsidR="000E4D37" w:rsidRPr="000E4D37">
        <w:rPr>
          <w:rFonts w:ascii="Arial" w:eastAsia="Times New Roman" w:hAnsi="Arial" w:cs="Arial"/>
          <w:lang w:eastAsia="fi-FI"/>
        </w:rPr>
        <w:t xml:space="preserve">velan pääoma </w:t>
      </w:r>
      <w:r w:rsidR="00551A3B">
        <w:rPr>
          <w:rFonts w:ascii="Arial" w:eastAsia="Times New Roman" w:hAnsi="Arial" w:cs="Arial"/>
          <w:lang w:eastAsia="fi-FI"/>
        </w:rPr>
        <w:t>erääntyy maksettavaksi 15</w:t>
      </w:r>
      <w:r>
        <w:rPr>
          <w:rFonts w:ascii="Arial" w:eastAsia="Times New Roman" w:hAnsi="Arial" w:cs="Arial"/>
          <w:lang w:eastAsia="fi-FI"/>
        </w:rPr>
        <w:t>.12.2017</w:t>
      </w:r>
      <w:r w:rsidR="000E4D37" w:rsidRPr="000E4D37">
        <w:rPr>
          <w:rFonts w:ascii="Arial" w:eastAsia="Times New Roman" w:hAnsi="Arial" w:cs="Arial"/>
          <w:lang w:eastAsia="fi-FI"/>
        </w:rPr>
        <w:t>. Vasta</w:t>
      </w:r>
      <w:r w:rsidR="009573A4">
        <w:rPr>
          <w:rFonts w:ascii="Arial" w:eastAsia="Times New Roman" w:hAnsi="Arial" w:cs="Arial"/>
          <w:lang w:eastAsia="fi-FI"/>
        </w:rPr>
        <w:t>aja ei ole suorittanut velkaa eikä</w:t>
      </w:r>
      <w:r w:rsidR="000E4D37" w:rsidRPr="000E4D37">
        <w:rPr>
          <w:rFonts w:ascii="Arial" w:eastAsia="Times New Roman" w:hAnsi="Arial" w:cs="Arial"/>
          <w:lang w:eastAsia="fi-FI"/>
        </w:rPr>
        <w:t xml:space="preserve"> vastannut</w:t>
      </w:r>
      <w:r w:rsidR="00E03BB5">
        <w:rPr>
          <w:rFonts w:ascii="Arial" w:eastAsia="Times New Roman" w:hAnsi="Arial" w:cs="Arial"/>
          <w:lang w:eastAsia="fi-FI"/>
        </w:rPr>
        <w:t xml:space="preserve"> kantajan</w:t>
      </w:r>
      <w:r w:rsidR="000E4D37" w:rsidRPr="000E4D37">
        <w:rPr>
          <w:rFonts w:ascii="Arial" w:eastAsia="Times New Roman" w:hAnsi="Arial" w:cs="Arial"/>
          <w:lang w:eastAsia="fi-FI"/>
        </w:rPr>
        <w:t xml:space="preserve"> kirjallisiin maksukehotuksiin. </w:t>
      </w:r>
    </w:p>
    <w:p w14:paraId="0C047C9E" w14:textId="77777777" w:rsidR="009573A4" w:rsidRDefault="009573A4" w:rsidP="00E03BB5">
      <w:pPr>
        <w:ind w:left="1304"/>
        <w:rPr>
          <w:rFonts w:ascii="Arial" w:eastAsia="Times New Roman" w:hAnsi="Arial" w:cs="Arial"/>
          <w:lang w:eastAsia="fi-FI"/>
        </w:rPr>
      </w:pPr>
    </w:p>
    <w:p w14:paraId="232D66E2" w14:textId="77777777" w:rsidR="009573A4" w:rsidRDefault="009573A4" w:rsidP="00E03BB5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Kantajan käsityksen mukaan saatava on riidaton. </w:t>
      </w:r>
    </w:p>
    <w:p w14:paraId="1FD0A965" w14:textId="77777777" w:rsidR="00FD1BDC" w:rsidRDefault="00FD1BDC" w:rsidP="00FD1BDC">
      <w:pPr>
        <w:rPr>
          <w:rFonts w:ascii="Arial" w:eastAsia="Times New Roman" w:hAnsi="Arial" w:cs="Arial"/>
          <w:lang w:eastAsia="fi-FI"/>
        </w:rPr>
      </w:pPr>
    </w:p>
    <w:p w14:paraId="22FF517F" w14:textId="77777777" w:rsidR="009573A4" w:rsidRDefault="009573A4" w:rsidP="009573A4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Tampereella</w:t>
      </w:r>
      <w:r w:rsidR="000E4D37" w:rsidRPr="000E4D37">
        <w:rPr>
          <w:rFonts w:ascii="Arial" w:eastAsia="Times New Roman" w:hAnsi="Arial" w:cs="Arial"/>
          <w:lang w:eastAsia="fi-FI"/>
        </w:rPr>
        <w:t xml:space="preserve"> </w:t>
      </w:r>
    </w:p>
    <w:p w14:paraId="37E64BC1" w14:textId="77777777" w:rsidR="009573A4" w:rsidRDefault="009573A4" w:rsidP="009573A4">
      <w:pPr>
        <w:ind w:firstLine="1304"/>
        <w:rPr>
          <w:rFonts w:ascii="Arial" w:eastAsia="Times New Roman" w:hAnsi="Arial" w:cs="Arial"/>
          <w:lang w:eastAsia="fi-FI"/>
        </w:rPr>
      </w:pPr>
    </w:p>
    <w:p w14:paraId="18F5040E" w14:textId="77777777" w:rsidR="000E4D37" w:rsidRPr="000E4D37" w:rsidRDefault="009573A4" w:rsidP="009573A4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Etunimi Sukunimi, ammattinimike, Tampere</w:t>
      </w:r>
    </w:p>
    <w:p w14:paraId="0AA957DE" w14:textId="77777777" w:rsidR="00FF1C25" w:rsidRDefault="00FF1C25"/>
    <w:p w14:paraId="14F4B0B5" w14:textId="77777777" w:rsidR="00832A45" w:rsidRDefault="00832A45"/>
    <w:p w14:paraId="1F04F774" w14:textId="5B671338" w:rsidR="00832A45" w:rsidRPr="00832A45" w:rsidRDefault="00832A45" w:rsidP="00832A45">
      <w:pPr>
        <w:rPr>
          <w:rFonts w:ascii="Arial" w:hAnsi="Arial" w:cs="Arial"/>
        </w:rPr>
      </w:pPr>
      <w:r w:rsidRPr="00832A45">
        <w:rPr>
          <w:rFonts w:ascii="Arial" w:hAnsi="Arial" w:cs="Arial"/>
          <w:b/>
        </w:rPr>
        <w:lastRenderedPageBreak/>
        <w:t>Lu</w:t>
      </w:r>
      <w:r w:rsidR="00FE642B">
        <w:rPr>
          <w:rFonts w:ascii="Arial" w:hAnsi="Arial" w:cs="Arial"/>
          <w:b/>
        </w:rPr>
        <w:t>e tämä info summaarisesta haastehakemuksesta ennen</w:t>
      </w:r>
      <w:r w:rsidRPr="00832A45">
        <w:rPr>
          <w:rFonts w:ascii="Arial" w:hAnsi="Arial" w:cs="Arial"/>
          <w:b/>
        </w:rPr>
        <w:t xml:space="preserve"> laatimista</w:t>
      </w:r>
    </w:p>
    <w:p w14:paraId="3962D152" w14:textId="77777777" w:rsidR="00832A45" w:rsidRPr="00832A45" w:rsidRDefault="00832A45" w:rsidP="00832A45">
      <w:pPr>
        <w:rPr>
          <w:rFonts w:ascii="Arial" w:hAnsi="Arial" w:cs="Arial"/>
          <w:b/>
        </w:rPr>
      </w:pPr>
    </w:p>
    <w:p w14:paraId="4E96C174" w14:textId="22D1CF4D" w:rsidR="00832A45" w:rsidRPr="00832A45" w:rsidRDefault="00832A45" w:rsidP="00832A45">
      <w:pPr>
        <w:rPr>
          <w:rFonts w:ascii="Arial" w:hAnsi="Arial" w:cs="Arial"/>
        </w:rPr>
      </w:pPr>
      <w:r w:rsidRPr="00832A45">
        <w:rPr>
          <w:rFonts w:ascii="Arial" w:hAnsi="Arial" w:cs="Arial"/>
        </w:rPr>
        <w:t xml:space="preserve">Summaarinen haastehakemus on tarkoitettu lähinnä yksinkertaisiin, riidattomiin velka-asioihin. Asia on riidaton, kun molemmat osapuolet ovat, ainakin suurimmalta osin, samaa mieltä siitä, miten asia pitäisi ratkaista. </w:t>
      </w:r>
      <w:r w:rsidR="00FE642B">
        <w:rPr>
          <w:rFonts w:ascii="Arial" w:hAnsi="Arial" w:cs="Arial"/>
        </w:rPr>
        <w:t xml:space="preserve">Tällöin erimielisyyttä ei ole esimerkiksi saatavan suuruudesta tai siitä onko velka erääntynyt. </w:t>
      </w:r>
      <w:r w:rsidRPr="00832A45">
        <w:rPr>
          <w:rFonts w:ascii="Arial" w:hAnsi="Arial" w:cs="Arial"/>
        </w:rPr>
        <w:t>Mikäli asiaan sisältyy useampi riitainen seikka, tai siihen vaaditaan paljon kirjallisia todisteita ja/tai henkilötodistelua, on täysimittaisen haastehakemuksen teko asianajajan opastuksella mitä luultavimmin parempi valinta.</w:t>
      </w:r>
    </w:p>
    <w:p w14:paraId="1C95ED9E" w14:textId="77777777" w:rsidR="00832A45" w:rsidRDefault="00832A45" w:rsidP="00832A45">
      <w:pPr>
        <w:rPr>
          <w:rFonts w:ascii="Arial" w:hAnsi="Arial" w:cs="Arial"/>
        </w:rPr>
      </w:pPr>
    </w:p>
    <w:p w14:paraId="08886D4A" w14:textId="3F496F53" w:rsidR="00832A45" w:rsidRPr="0046211A" w:rsidRDefault="00832A45" w:rsidP="00832A45">
      <w:r w:rsidRPr="00832A45">
        <w:rPr>
          <w:rFonts w:ascii="Arial" w:hAnsi="Arial" w:cs="Arial"/>
        </w:rPr>
        <w:t>Haastehakemuksessa ilmoitetaan osapuolten (kantaja, vastaaja sekä heidän mahdolliset asiamiehensä) nimet ja yhteystiedot sekä tuomioistuimen nimi ja peruste toimivallalle. Kantaja esittää hakemuksessa vaat</w:t>
      </w:r>
      <w:r w:rsidR="00FE642B">
        <w:rPr>
          <w:rFonts w:ascii="Arial" w:hAnsi="Arial" w:cs="Arial"/>
        </w:rPr>
        <w:t>imuksensa ja niiden perustelut. Lisäksi mukaan tulee</w:t>
      </w:r>
      <w:r w:rsidRPr="00832A45">
        <w:rPr>
          <w:rFonts w:ascii="Arial" w:hAnsi="Arial" w:cs="Arial"/>
        </w:rPr>
        <w:t xml:space="preserve"> liittää mukaan tarvittavat kirjalliset todisteet vaatimuksensa tueksi</w:t>
      </w:r>
      <w:r w:rsidR="00FE642B">
        <w:rPr>
          <w:rFonts w:ascii="Arial" w:hAnsi="Arial" w:cs="Arial"/>
        </w:rPr>
        <w:t>; esimerkiksi sopimus tai velkakirja, johon kanta vetoaa</w:t>
      </w:r>
      <w:r w:rsidRPr="00832A45">
        <w:rPr>
          <w:rFonts w:ascii="Arial" w:hAnsi="Arial" w:cs="Arial"/>
        </w:rPr>
        <w:t>. Lisäksi haastehakemukseen lisätään vaatimus oikeudenkäyntikulujen korvaamisesta. Asiakirja on päivättävä ja allekirjoitettava. Riita-asia tulee vireille, kun haastehakemus saapuu käräjäoikeuden kansliaan</w:t>
      </w:r>
      <w:r>
        <w:t>.</w:t>
      </w:r>
    </w:p>
    <w:p w14:paraId="0A2BD4FE" w14:textId="77777777" w:rsidR="00832A45" w:rsidRDefault="00832A45"/>
    <w:p w14:paraId="795021AF" w14:textId="471D9E28" w:rsidR="00FE642B" w:rsidRPr="003C776C" w:rsidRDefault="00FE642B" w:rsidP="00FE642B">
      <w:pPr>
        <w:rPr>
          <w:rFonts w:ascii="Arial" w:hAnsi="Arial"/>
        </w:rPr>
      </w:pPr>
      <w:r w:rsidRPr="003C776C">
        <w:rPr>
          <w:rFonts w:ascii="Arial" w:hAnsi="Arial"/>
        </w:rPr>
        <w:t>Mikäli sinua epäily</w:t>
      </w:r>
      <w:r>
        <w:rPr>
          <w:rFonts w:ascii="Arial" w:hAnsi="Arial"/>
        </w:rPr>
        <w:t>ttää valmi</w:t>
      </w:r>
      <w:r w:rsidR="005F1DBC">
        <w:rPr>
          <w:rFonts w:ascii="Arial" w:hAnsi="Arial"/>
        </w:rPr>
        <w:t>in mallin käyttäminen</w:t>
      </w:r>
      <w:r>
        <w:rPr>
          <w:rFonts w:ascii="Arial" w:hAnsi="Arial"/>
        </w:rPr>
        <w:t xml:space="preserve">, </w:t>
      </w:r>
      <w:r w:rsidRPr="003C776C">
        <w:rPr>
          <w:rFonts w:ascii="Arial" w:hAnsi="Arial"/>
        </w:rPr>
        <w:t>lakimiehemme voi</w:t>
      </w:r>
      <w:r>
        <w:rPr>
          <w:rFonts w:ascii="Arial" w:hAnsi="Arial"/>
        </w:rPr>
        <w:t>vat</w:t>
      </w:r>
      <w:r w:rsidR="00E272D5">
        <w:rPr>
          <w:rFonts w:ascii="Arial" w:hAnsi="Arial"/>
        </w:rPr>
        <w:t xml:space="preserve"> auttaa sinua haastehakemuksen</w:t>
      </w:r>
      <w:bookmarkStart w:id="0" w:name="_GoBack"/>
      <w:bookmarkEnd w:id="0"/>
      <w:r w:rsidRPr="003C776C">
        <w:rPr>
          <w:rFonts w:ascii="Arial" w:hAnsi="Arial"/>
        </w:rPr>
        <w:t xml:space="preserve"> laadinnassa myös etänä. Apua löydät osoitteesta </w:t>
      </w:r>
      <w:hyperlink r:id="rId5" w:history="1">
        <w:r w:rsidRPr="003C776C">
          <w:rPr>
            <w:rStyle w:val="Hyperlinkki"/>
            <w:rFonts w:ascii="Arial" w:hAnsi="Arial"/>
          </w:rPr>
          <w:t>www.visionlaw.fi</w:t>
        </w:r>
      </w:hyperlink>
      <w:r w:rsidRPr="003C776C">
        <w:rPr>
          <w:rFonts w:ascii="Arial" w:hAnsi="Arial"/>
        </w:rPr>
        <w:t>.</w:t>
      </w:r>
    </w:p>
    <w:p w14:paraId="4D957256" w14:textId="77777777" w:rsidR="00FE642B" w:rsidRDefault="00FE642B"/>
    <w:sectPr w:rsidR="00FE642B" w:rsidSect="00444D0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95A25"/>
    <w:multiLevelType w:val="hybridMultilevel"/>
    <w:tmpl w:val="BCF472CC"/>
    <w:lvl w:ilvl="0" w:tplc="893080C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37"/>
    <w:rsid w:val="000D50E8"/>
    <w:rsid w:val="000E4D37"/>
    <w:rsid w:val="00444D06"/>
    <w:rsid w:val="004F72B7"/>
    <w:rsid w:val="00551A3B"/>
    <w:rsid w:val="005D2E32"/>
    <w:rsid w:val="005F1DBC"/>
    <w:rsid w:val="00610264"/>
    <w:rsid w:val="00832A45"/>
    <w:rsid w:val="009573A4"/>
    <w:rsid w:val="00AC7577"/>
    <w:rsid w:val="00CB0090"/>
    <w:rsid w:val="00E03BB5"/>
    <w:rsid w:val="00E272D5"/>
    <w:rsid w:val="00EF24E3"/>
    <w:rsid w:val="00FD1BDC"/>
    <w:rsid w:val="00FE642B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E64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link w:val="Leipteksti2Merkki"/>
    <w:rsid w:val="00610264"/>
    <w:pPr>
      <w:ind w:left="2608" w:hanging="2608"/>
    </w:pPr>
    <w:rPr>
      <w:rFonts w:ascii="Times New Roman" w:eastAsia="Times New Roman" w:hAnsi="Times New Roman" w:cs="Times New Roman"/>
    </w:rPr>
  </w:style>
  <w:style w:type="character" w:customStyle="1" w:styleId="Leipteksti2Merkki">
    <w:name w:val="Leipäteksti 2 Merkki"/>
    <w:basedOn w:val="Kappaleenoletusfontti"/>
    <w:link w:val="Leipteksti2"/>
    <w:rsid w:val="00610264"/>
    <w:rPr>
      <w:rFonts w:ascii="Times New Roman" w:eastAsia="Times New Roman" w:hAnsi="Times New Roman" w:cs="Times New Roman"/>
    </w:rPr>
  </w:style>
  <w:style w:type="paragraph" w:styleId="Luettelokappale">
    <w:name w:val="List Paragraph"/>
    <w:basedOn w:val="Normaali"/>
    <w:uiPriority w:val="34"/>
    <w:qFormat/>
    <w:rsid w:val="00CB0090"/>
    <w:pPr>
      <w:ind w:left="720"/>
      <w:contextualSpacing/>
    </w:pPr>
  </w:style>
  <w:style w:type="character" w:styleId="Hyperlinkki">
    <w:name w:val="Hyperlink"/>
    <w:basedOn w:val="Kappaleenoletusfontti"/>
    <w:rsid w:val="00FE6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sionlaw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Vuori</dc:creator>
  <cp:keywords/>
  <dc:description/>
  <cp:lastModifiedBy>Anu Vuori</cp:lastModifiedBy>
  <cp:revision>4</cp:revision>
  <dcterms:created xsi:type="dcterms:W3CDTF">2018-01-04T08:30:00Z</dcterms:created>
  <dcterms:modified xsi:type="dcterms:W3CDTF">2018-01-04T11:46:00Z</dcterms:modified>
</cp:coreProperties>
</file>